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Verdana" w:hAnsi="Verdana"/>
          <w:b/>
          <w:sz w:val="24"/>
          <w:szCs w:val="24"/>
          <w:u w:val="single"/>
        </w:rPr>
        <w:t>Mathematischer Gymnastik: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Zieht man von einem Pol P</w:t>
      </w:r>
      <w:r>
        <w:rPr>
          <w:rFonts w:ascii="Verdana" w:hAnsi="Verdana"/>
          <w:sz w:val="24"/>
          <w:szCs w:val="24"/>
          <w:vertAlign w:val="subscript"/>
        </w:rPr>
        <w:t>0</w:t>
      </w:r>
      <w:r>
        <w:rPr>
          <w:rFonts w:ascii="Verdana" w:hAnsi="Verdana"/>
          <w:sz w:val="24"/>
          <w:szCs w:val="24"/>
        </w:rPr>
        <w:t xml:space="preserve"> die Tangenten an einen Kreis, dann erhält man zwei Berührpunkte. Aus zwei Berührpunkten kann man nun umgekehrt auch den zugehörigen  Pol berechen:</w:t>
      </w:r>
    </w:p>
    <w:p>
      <w:pPr>
        <w:pStyle w:val="ListParagraph"/>
        <w:numPr>
          <w:ilvl w:val="0"/>
          <w:numId w:val="1"/>
        </w:numPr>
        <w:rPr/>
      </w:pPr>
      <w:r>
        <w:rPr>
          <w:rFonts w:ascii="Verdana" w:hAnsi="Verdana"/>
          <w:sz w:val="24"/>
          <w:szCs w:val="24"/>
        </w:rPr>
        <w:t xml:space="preserve">Gegeben ist der Ursprungskreis </w:t>
      </w:r>
      <w:r>
        <w:rPr>
          <w:rFonts w:ascii="Verdana" w:hAnsi="Verdana"/>
          <w:b/>
          <w:sz w:val="24"/>
          <w:szCs w:val="24"/>
        </w:rPr>
        <w:t>x</w:t>
      </w:r>
      <w:r>
        <w:rPr>
          <w:rFonts w:ascii="Verdana" w:hAnsi="Verdana"/>
          <w:sz w:val="24"/>
          <w:szCs w:val="24"/>
        </w:rPr>
        <w:t xml:space="preserve">² = 16 </w:t>
        <w:br/>
        <w:t xml:space="preserve">und die drei Berührpunkte eines Dreiecks:     </w:t>
        <w:br/>
        <w:t xml:space="preserve">             </w:t>
      </w:r>
      <w:r>
        <w:rPr>
          <w:rStyle w:val="Fontstyle01"/>
        </w:rPr>
        <w:t>B</w:t>
      </w:r>
      <w:r>
        <w:rPr>
          <w:rStyle w:val="Fontstyle01"/>
          <w:sz w:val="14"/>
          <w:szCs w:val="14"/>
        </w:rPr>
        <w:t xml:space="preserve">a </w:t>
      </w:r>
      <w:r>
        <w:rPr>
          <w:rStyle w:val="Fontstyle01"/>
        </w:rPr>
        <w:t>=( 48/13 ; 20/13 )</w:t>
      </w:r>
      <w:r>
        <w:rPr>
          <w:rFonts w:ascii="Verdana" w:hAnsi="Verdana"/>
          <w:i/>
          <w:iCs/>
          <w:color w:val="FF00FF"/>
          <w:sz w:val="20"/>
          <w:szCs w:val="20"/>
        </w:rPr>
        <w:t xml:space="preserve"> </w:t>
        <w:br/>
      </w:r>
      <w:r>
        <w:rPr>
          <w:rStyle w:val="Fontstyle01"/>
        </w:rPr>
        <w:t xml:space="preserve">                       B</w:t>
      </w:r>
      <w:r>
        <w:rPr>
          <w:rStyle w:val="Fontstyle01"/>
          <w:sz w:val="14"/>
          <w:szCs w:val="14"/>
        </w:rPr>
        <w:t xml:space="preserve">b </w:t>
      </w:r>
      <w:r>
        <w:rPr>
          <w:rStyle w:val="Fontstyle01"/>
        </w:rPr>
        <w:t>=(-3,2 ; 2,4</w:t>
      </w:r>
      <w:r>
        <w:rPr>
          <w:rFonts w:ascii="Verdana" w:hAnsi="Verdana"/>
          <w:i/>
          <w:iCs/>
          <w:color w:val="FF00FF"/>
          <w:sz w:val="20"/>
          <w:szCs w:val="20"/>
        </w:rPr>
        <w:br/>
      </w:r>
      <w:r>
        <w:rPr>
          <w:rStyle w:val="Fontstyle01"/>
        </w:rPr>
        <w:t xml:space="preserve">                           B</w:t>
      </w:r>
      <w:r>
        <w:rPr>
          <w:rStyle w:val="Fontstyle01"/>
          <w:sz w:val="14"/>
          <w:szCs w:val="14"/>
        </w:rPr>
        <w:t xml:space="preserve">c </w:t>
      </w:r>
      <w:r>
        <w:rPr>
          <w:rStyle w:val="Fontstyle01"/>
        </w:rPr>
        <w:t>=(0 ; -4)</w:t>
      </w:r>
      <w:r>
        <w:rPr/>
        <w:t xml:space="preserve"> </w:t>
      </w:r>
    </w:p>
    <w:p>
      <w:pPr>
        <w:pStyle w:val="Normal"/>
        <w:rPr>
          <w:rFonts w:ascii="Verdana" w:hAnsi="Verdana"/>
          <w:b/>
          <w:b/>
          <w:i/>
          <w:i/>
          <w:sz w:val="24"/>
          <w:szCs w:val="24"/>
        </w:rPr>
      </w:pPr>
      <w:r>
        <w:rPr>
          <w:rFonts w:ascii="Verdana" w:hAnsi="Verdana"/>
          <w:b/>
          <w:i/>
        </w:rPr>
        <w:t>Konstruiere und berechne die Dreicksecken A, B und C</w:t>
      </w:r>
      <w:r>
        <w:rPr>
          <w:rFonts w:ascii="Verdana" w:hAnsi="Verdana"/>
          <w:b/>
          <w:i/>
          <w:sz w:val="24"/>
          <w:szCs w:val="24"/>
        </w:rPr>
        <w:t xml:space="preserve">  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/>
        <w:drawing>
          <wp:inline distT="0" distB="0" distL="0" distR="0">
            <wp:extent cx="5760720" cy="3939540"/>
            <wp:effectExtent l="0" t="0" r="0" b="0"/>
            <wp:docPr id="1" name="Bild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Anleitung: Kreisspiegle die Verbindungsmitten je zweier Berührpunkte</w:t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</w:t>
      </w:r>
    </w:p>
    <w:p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i/>
          <w:iCs/>
          <w:color w:val="000000"/>
          <w:sz w:val="20"/>
        </w:rPr>
        <w:t>Beim Dreieck A=(0; 0), B=(14; 0) C=(9; 12)</w:t>
      </w:r>
      <w:r>
        <w:rPr>
          <w:rFonts w:ascii="Verdana" w:hAnsi="Verdana"/>
          <w:i/>
          <w:iCs/>
          <w:color w:val="000000"/>
          <w:sz w:val="20"/>
          <w:szCs w:val="20"/>
        </w:rPr>
        <w:br/>
      </w:r>
      <w:r>
        <w:rPr>
          <w:rFonts w:ascii="Verdana" w:hAnsi="Verdana"/>
          <w:i/>
          <w:iCs/>
          <w:color w:val="000000"/>
          <w:sz w:val="20"/>
        </w:rPr>
        <w:t xml:space="preserve">und die Inkreismitte ist </w:t>
      </w:r>
      <w:r>
        <w:rPr>
          <w:rFonts w:ascii="Verdana" w:hAnsi="Verdana"/>
          <w:i/>
          <w:iCs/>
          <w:color w:val="FF0000"/>
          <w:sz w:val="20"/>
        </w:rPr>
        <w:t>M</w:t>
      </w:r>
      <w:r>
        <w:rPr>
          <w:rFonts w:ascii="Verdana" w:hAnsi="Verdana"/>
          <w:i/>
          <w:iCs/>
          <w:color w:val="FF0000"/>
          <w:sz w:val="14"/>
        </w:rPr>
        <w:t xml:space="preserve">i </w:t>
      </w:r>
      <w:r>
        <w:rPr>
          <w:rFonts w:ascii="Verdana" w:hAnsi="Verdana"/>
          <w:i/>
          <w:iCs/>
          <w:color w:val="FF0000"/>
          <w:sz w:val="20"/>
        </w:rPr>
        <w:t>= (8; 4)</w:t>
      </w:r>
    </w:p>
    <w:p>
      <w:pPr>
        <w:pStyle w:val="Normal"/>
        <w:ind w:left="360" w:hanging="0"/>
        <w:rPr>
          <w:rStyle w:val="Fontstyle01"/>
        </w:rPr>
      </w:pPr>
      <w:r>
        <w:rPr>
          <w:rFonts w:ascii="Verdana" w:hAnsi="Verdana"/>
          <w:i/>
          <w:iCs/>
          <w:color w:val="000000"/>
          <w:sz w:val="20"/>
        </w:rPr>
        <w:t>Konstruiere und berechne den Nagelpunkt</w:t>
      </w:r>
      <w:r>
        <w:rPr>
          <w:rStyle w:val="Fontstyle01"/>
        </w:rPr>
        <w:t xml:space="preserve"> </w:t>
      </w:r>
    </w:p>
    <w:p>
      <w:pPr>
        <w:pStyle w:val="Normal"/>
        <w:ind w:left="360" w:hanging="0"/>
        <w:rPr>
          <w:rStyle w:val="Fontstyle01"/>
          <w:i w:val="false"/>
          <w:i w:val="false"/>
          <w:iCs w:val="false"/>
          <w:color w:val="auto"/>
          <w:sz w:val="24"/>
          <w:szCs w:val="24"/>
        </w:rPr>
      </w:pPr>
      <w:r>
        <w:rPr>
          <w:rFonts w:ascii="Verdana" w:hAnsi="Verdana"/>
          <w:i/>
          <w:iCs/>
          <w:color w:val="7030A0"/>
          <w:sz w:val="20"/>
        </w:rPr>
        <w:t xml:space="preserve"> </w:t>
      </w:r>
      <w:r>
        <w:rPr>
          <w:rFonts w:ascii="Verdana" w:hAnsi="Verdana"/>
          <w:i/>
          <w:iCs/>
          <w:color w:val="7030A0"/>
          <w:sz w:val="20"/>
        </w:rPr>
        <w:t>Schnitt der drei Ankreisberührpunkt-Gegeneck-Verbindungen</w:t>
      </w:r>
      <w:r>
        <w:rPr>
          <w:rStyle w:val="Fontstyle01"/>
        </w:rPr>
        <w:t xml:space="preserve"> </w:t>
      </w:r>
    </w:p>
    <w:p>
      <w:pPr>
        <w:pStyle w:val="Normal"/>
        <w:ind w:left="360" w:hanging="0"/>
        <w:rPr>
          <w:rFonts w:ascii="Verdana" w:hAnsi="Verdana"/>
          <w:i/>
          <w:i/>
          <w:iCs/>
          <w:color w:val="000000"/>
          <w:sz w:val="20"/>
        </w:rPr>
      </w:pPr>
      <w:r>
        <w:rPr>
          <w:i/>
          <w:iCs/>
          <w:color w:val="000000"/>
          <w:sz w:val="20"/>
        </w:rPr>
        <w:t xml:space="preserve">= </w:t>
      </w:r>
      <w:r>
        <w:rPr>
          <w:rFonts w:ascii="Verdana" w:hAnsi="Verdana"/>
          <w:i/>
          <w:iCs/>
          <w:color w:val="000000"/>
          <w:sz w:val="20"/>
        </w:rPr>
        <w:t>der isotomisch transformierte Gergonne-Punkt !</w:t>
      </w:r>
    </w:p>
    <w:p>
      <w:pPr>
        <w:pStyle w:val="Normal"/>
        <w:ind w:left="360" w:hanging="0"/>
        <w:rPr>
          <w:rFonts w:ascii="Verdana" w:hAnsi="Verdana"/>
          <w:i/>
          <w:i/>
          <w:iCs/>
          <w:color w:val="000000"/>
          <w:sz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Bekanntlich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>
        <w:rPr>
          <w:rFonts w:ascii="Verdana" w:hAnsi="Verdana"/>
          <w:i/>
          <w:iCs/>
          <w:color w:val="000000"/>
          <w:sz w:val="20"/>
        </w:rPr>
        <w:t>liegen Kontaktpunkte und Ankreisberührpunkte</w:t>
      </w:r>
      <w:r>
        <w:rPr>
          <w:rFonts w:ascii="Verdana" w:hAnsi="Verdana"/>
          <w:i/>
          <w:iCs/>
          <w:color w:val="000000"/>
          <w:sz w:val="20"/>
          <w:szCs w:val="20"/>
        </w:rPr>
        <w:br/>
      </w:r>
      <w:r>
        <w:rPr>
          <w:rFonts w:ascii="Verdana" w:hAnsi="Verdana"/>
          <w:i/>
          <w:iCs/>
          <w:color w:val="000000"/>
          <w:sz w:val="20"/>
        </w:rPr>
        <w:t>symmetrisch zur Seitenmitte</w:t>
      </w:r>
    </w:p>
    <w:p>
      <w:pPr>
        <w:pStyle w:val="Normal"/>
        <w:ind w:left="360" w:hanging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</w:r>
    </w:p>
    <w:p>
      <w:pPr>
        <w:pStyle w:val="Normal"/>
        <w:ind w:left="360" w:hanging="0"/>
        <w:rPr>
          <w:rFonts w:ascii="Verdana" w:hAnsi="Verdana"/>
          <w:b/>
          <w:b/>
          <w:bCs/>
          <w:i/>
          <w:i/>
          <w:iCs/>
          <w:color w:val="9900FF"/>
          <w:sz w:val="32"/>
          <w:szCs w:val="32"/>
          <w:vertAlign w:val="subscript"/>
        </w:rPr>
      </w:pPr>
      <w:r>
        <w:rPr>
          <w:rFonts w:ascii="Verdana" w:hAnsi="Verdana"/>
          <w:b/>
          <w:bCs/>
          <w:i/>
          <w:iCs/>
          <w:color w:val="9900FF"/>
          <w:sz w:val="32"/>
          <w:szCs w:val="32"/>
        </w:rPr>
        <w:t>NAGEL = A+B+C</w:t>
      </w:r>
      <w:r>
        <w:rPr>
          <w:color w:val="7030A0"/>
        </w:rPr>
        <w:t xml:space="preserve"> </w:t>
      </w:r>
      <w:r>
        <w:rPr>
          <w:rFonts w:ascii="Verdana" w:hAnsi="Verdana"/>
          <w:b/>
          <w:bCs/>
          <w:i/>
          <w:iCs/>
          <w:color w:val="9900FF"/>
          <w:sz w:val="32"/>
          <w:szCs w:val="32"/>
        </w:rPr>
        <w:t>-2M</w:t>
      </w:r>
      <w:r>
        <w:rPr>
          <w:rFonts w:ascii="Verdana" w:hAnsi="Verdana"/>
          <w:b/>
          <w:bCs/>
          <w:i/>
          <w:iCs/>
          <w:color w:val="9900FF"/>
          <w:sz w:val="32"/>
          <w:szCs w:val="32"/>
          <w:vertAlign w:val="subscript"/>
        </w:rPr>
        <w:t>i</w:t>
      </w:r>
    </w:p>
    <w:p>
      <w:pPr>
        <w:pStyle w:val="Normal"/>
        <w:ind w:left="360" w:hanging="0"/>
        <w:rPr>
          <w:rFonts w:ascii="Verdana" w:hAnsi="Verdana"/>
          <w:sz w:val="24"/>
          <w:szCs w:val="24"/>
        </w:rPr>
      </w:pPr>
      <w:r>
        <w:rPr>
          <w:color w:val="7030A0"/>
        </w:rPr>
        <w:br/>
      </w:r>
      <w:r>
        <w:rPr/>
        <w:drawing>
          <wp:inline distT="0" distB="0" distL="0" distR="0">
            <wp:extent cx="5760720" cy="4726940"/>
            <wp:effectExtent l="0" t="0" r="0" b="0"/>
            <wp:docPr id="2" name="Bild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left="360" w:hanging="0"/>
        <w:rPr/>
      </w:pPr>
      <w:r>
        <w:rPr>
          <w:rFonts w:ascii="Verdana" w:hAnsi="Verdana"/>
          <w:i/>
          <w:iCs/>
          <w:color w:val="000000"/>
          <w:sz w:val="20"/>
        </w:rPr>
        <w:t>eim Dreieck A=(0; 0), B=(14; 0) C=(9; 12)</w:t>
      </w:r>
      <w:r>
        <w:rPr>
          <w:rFonts w:ascii="Verdana" w:hAnsi="Verdana"/>
          <w:i/>
          <w:iCs/>
          <w:color w:val="000000"/>
          <w:sz w:val="20"/>
          <w:szCs w:val="20"/>
        </w:rPr>
        <w:br/>
      </w:r>
      <w:r>
        <w:rPr>
          <w:rFonts w:ascii="Verdana" w:hAnsi="Verdana"/>
          <w:i/>
          <w:iCs/>
          <w:color w:val="000000"/>
          <w:sz w:val="20"/>
        </w:rPr>
        <w:t xml:space="preserve">ist die Eckensumme (23; 12) und mit </w:t>
      </w:r>
      <w:r>
        <w:rPr>
          <w:rFonts w:ascii="Verdana" w:hAnsi="Verdana"/>
          <w:i/>
          <w:iCs/>
          <w:color w:val="FF0000"/>
          <w:sz w:val="20"/>
        </w:rPr>
        <w:t>M</w:t>
      </w:r>
      <w:r>
        <w:rPr>
          <w:rFonts w:ascii="Verdana" w:hAnsi="Verdana"/>
          <w:i/>
          <w:iCs/>
          <w:color w:val="FF0000"/>
          <w:sz w:val="14"/>
        </w:rPr>
        <w:t xml:space="preserve">i </w:t>
      </w:r>
      <w:r>
        <w:rPr>
          <w:rFonts w:ascii="Verdana" w:hAnsi="Verdana"/>
          <w:i/>
          <w:iCs/>
          <w:color w:val="FF0000"/>
          <w:sz w:val="20"/>
        </w:rPr>
        <w:t>= (8; 4)</w:t>
      </w:r>
      <w:r>
        <w:rPr>
          <w:rFonts w:ascii="Verdana" w:hAnsi="Verdana"/>
          <w:i/>
          <w:iCs/>
          <w:color w:val="FF0000"/>
          <w:sz w:val="20"/>
          <w:szCs w:val="20"/>
        </w:rPr>
        <w:br/>
      </w:r>
      <w:r>
        <w:rPr>
          <w:rFonts w:ascii="Verdana" w:hAnsi="Verdana"/>
          <w:i/>
          <w:iCs/>
          <w:color w:val="000000"/>
          <w:sz w:val="20"/>
        </w:rPr>
        <w:t>wird</w:t>
      </w:r>
      <w:r>
        <w:rPr>
          <w:rFonts w:ascii="Verdana" w:hAnsi="Verdana"/>
          <w:i/>
          <w:i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i/>
          <w:iCs/>
          <w:color w:val="FFFFFF"/>
          <w:sz w:val="20"/>
        </w:rPr>
        <w:t>NAGEL = A+B+C – 2M</w:t>
      </w:r>
      <w:r>
        <w:rPr>
          <w:rFonts w:ascii="Verdana" w:hAnsi="Verdana"/>
          <w:i/>
          <w:iCs/>
          <w:color w:val="FFFFFF"/>
          <w:sz w:val="20"/>
        </w:rPr>
        <w:t xml:space="preserve">u </w:t>
      </w:r>
      <w:r>
        <w:rPr>
          <w:rFonts w:ascii="Verdana" w:hAnsi="Verdana"/>
          <w:b/>
          <w:bCs/>
          <w:i/>
          <w:iCs/>
          <w:color w:val="943634"/>
          <w:sz w:val="20"/>
        </w:rPr>
        <w:t xml:space="preserve">= (7; 4) </w:t>
      </w:r>
      <w:r>
        <w:rPr>
          <w:rFonts w:ascii="Verdana" w:hAnsi="Verdana"/>
          <w:i/>
          <w:iCs/>
          <w:color w:val="943634"/>
          <w:sz w:val="20"/>
        </w:rPr>
        <w:t>-</w:t>
      </w:r>
      <w:r>
        <w:rPr>
          <w:rFonts w:eastAsia="Wingdings" w:cs="Wingdings" w:ascii="Wingdings" w:hAnsi="Wingdings"/>
          <w:color w:val="943634"/>
        </w:rPr>
        <w:t></w:t>
      </w:r>
      <w:r>
        <w:rPr>
          <w:rFonts w:ascii="Verdana" w:hAnsi="Verdana"/>
          <w:i/>
          <w:iCs/>
          <w:color w:val="943634"/>
          <w:sz w:val="20"/>
        </w:rPr>
        <w:t xml:space="preserve"> Abb.</w:t>
      </w:r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Verdana">
    <w:charset w:val="00"/>
    <w:family w:val="roman"/>
    <w:pitch w:val="variable"/>
  </w:font>
  <w:font w:name="Tahoma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)"/>
      <w:lvlJc w:val="left"/>
      <w:pPr>
        <w:ind w:left="1080" w:hanging="720"/>
      </w:pPr>
      <w:rPr>
        <w:sz w:val="24"/>
        <w:rFonts w:ascii="Verdana" w:hAnsi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de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CH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33c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CH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style01" w:customStyle="1">
    <w:name w:val="fontstyle01"/>
    <w:basedOn w:val="DefaultParagraphFont"/>
    <w:qFormat/>
    <w:rsid w:val="006e0e7a"/>
    <w:rPr>
      <w:rFonts w:ascii="Verdana" w:hAnsi="Verdana"/>
      <w:b w:val="false"/>
      <w:bCs w:val="false"/>
      <w:i/>
      <w:iCs/>
      <w:color w:val="FF00FF"/>
      <w:sz w:val="20"/>
      <w:szCs w:val="20"/>
    </w:rPr>
  </w:style>
  <w:style w:type="character" w:styleId="Fontstyle21" w:customStyle="1">
    <w:name w:val="fontstyle21"/>
    <w:basedOn w:val="DefaultParagraphFont"/>
    <w:qFormat/>
    <w:rsid w:val="006e0e7a"/>
    <w:rPr>
      <w:rFonts w:ascii="Verdana" w:hAnsi="Verdana"/>
      <w:b w:val="false"/>
      <w:bCs w:val="false"/>
      <w:i/>
      <w:iCs/>
      <w:color w:val="000000"/>
      <w:sz w:val="20"/>
      <w:szCs w:val="20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9e1042"/>
    <w:rPr>
      <w:rFonts w:ascii="Tahoma" w:hAnsi="Tahoma" w:cs="Tahoma"/>
      <w:sz w:val="16"/>
      <w:szCs w:val="16"/>
    </w:rPr>
  </w:style>
  <w:style w:type="character" w:styleId="Fontstyle31" w:customStyle="1">
    <w:name w:val="fontstyle31"/>
    <w:basedOn w:val="DefaultParagraphFont"/>
    <w:qFormat/>
    <w:rsid w:val="001466e4"/>
    <w:rPr>
      <w:rFonts w:ascii="Wingdings" w:hAnsi="Wingdings"/>
      <w:b w:val="false"/>
      <w:bCs w:val="false"/>
      <w:i w:val="false"/>
      <w:iCs w:val="false"/>
      <w:color w:val="943634"/>
      <w:sz w:val="22"/>
      <w:szCs w:val="22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e0e7a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9e104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LibreOffice/6.3.1.2$Windows_X86_64 LibreOffice_project/b79626edf0065ac373bd1df5c28bd630b4424273</Application>
  <Pages>3</Pages>
  <Words>149</Words>
  <Characters>777</Characters>
  <CharactersWithSpaces>992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2023-11-11T11:30:00Z</dcterms:created>
  <dc:creator>Udo</dc:creator>
  <dc:description/>
  <dc:language>de-DE</dc:language>
  <cp:lastModifiedBy/>
  <dcterms:modified xsi:type="dcterms:W3CDTF">2023-11-24T10:29:33Z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